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9" w:rsidRPr="007E4AC4" w:rsidRDefault="007E4AC4" w:rsidP="003A2869">
      <w:pPr>
        <w:spacing w:after="0" w:line="240" w:lineRule="auto"/>
        <w:ind w:firstLine="567"/>
        <w:jc w:val="center"/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</w:pPr>
      <w:r w:rsidRPr="007E4AC4">
        <w:rPr>
          <w:rFonts w:ascii="Georgia" w:eastAsia="Times New Roman" w:hAnsi="Georgia" w:cs="Times New Roman"/>
          <w:noProof/>
          <w:color w:val="548DD4" w:themeColor="text2" w:themeTint="99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-295275</wp:posOffset>
            </wp:positionV>
            <wp:extent cx="1743075" cy="1495425"/>
            <wp:effectExtent l="19050" t="0" r="9525" b="0"/>
            <wp:wrapThrough wrapText="bothSides">
              <wp:wrapPolygon edited="0">
                <wp:start x="1416" y="275"/>
                <wp:lineTo x="0" y="2476"/>
                <wp:lineTo x="-236" y="4678"/>
                <wp:lineTo x="1652" y="9080"/>
                <wp:lineTo x="2125" y="12657"/>
                <wp:lineTo x="6610" y="18161"/>
                <wp:lineTo x="13928" y="21462"/>
                <wp:lineTo x="14400" y="21462"/>
                <wp:lineTo x="16525" y="21462"/>
                <wp:lineTo x="17233" y="21462"/>
                <wp:lineTo x="20538" y="18436"/>
                <wp:lineTo x="20538" y="17885"/>
                <wp:lineTo x="21718" y="13758"/>
                <wp:lineTo x="21718" y="12382"/>
                <wp:lineTo x="17941" y="9080"/>
                <wp:lineTo x="18649" y="2752"/>
                <wp:lineTo x="9679" y="275"/>
                <wp:lineTo x="2597" y="275"/>
                <wp:lineTo x="1416" y="275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ПАМЯТКА</w:t>
      </w:r>
      <w:r w:rsidR="003A2869" w:rsidRPr="007E4AC4"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  <w:t xml:space="preserve"> 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ДЛЯ</w:t>
      </w:r>
      <w:r w:rsidR="003A2869" w:rsidRPr="007E4AC4"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  <w:t xml:space="preserve"> 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УЧИТЕЛЯ</w:t>
      </w:r>
    </w:p>
    <w:p w:rsidR="003A2869" w:rsidRPr="007E4AC4" w:rsidRDefault="007E4AC4" w:rsidP="003A2869">
      <w:pPr>
        <w:spacing w:after="0" w:line="240" w:lineRule="auto"/>
        <w:ind w:firstLine="567"/>
        <w:jc w:val="center"/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</w:pPr>
      <w:r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«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Как</w:t>
      </w:r>
      <w:r w:rsidR="003A2869" w:rsidRPr="007E4AC4"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  <w:t xml:space="preserve"> 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помочь</w:t>
      </w:r>
      <w:r w:rsidR="003A2869" w:rsidRPr="007E4AC4"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  <w:t xml:space="preserve"> 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ученикам</w:t>
      </w:r>
      <w:r w:rsidR="003A2869" w:rsidRPr="007E4AC4"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  <w:t xml:space="preserve"> 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в</w:t>
      </w:r>
      <w:r w:rsidR="003A2869" w:rsidRPr="007E4AC4"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  <w:t xml:space="preserve"> 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процессе</w:t>
      </w:r>
      <w:r w:rsidR="003A2869" w:rsidRPr="007E4AC4"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  <w:t xml:space="preserve"> 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подготовки</w:t>
      </w:r>
      <w:r w:rsidR="003A2869" w:rsidRPr="007E4AC4"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  <w:t xml:space="preserve"> 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к</w:t>
      </w:r>
      <w:r w:rsidR="003A2869" w:rsidRPr="007E4AC4">
        <w:rPr>
          <w:rFonts w:ascii="Baskerville Old Face" w:eastAsia="Times New Roman" w:hAnsi="Baskerville Old Face" w:cs="Times New Roman"/>
          <w:color w:val="548DD4" w:themeColor="text2" w:themeTint="99"/>
          <w:sz w:val="44"/>
          <w:szCs w:val="44"/>
        </w:rPr>
        <w:t xml:space="preserve"> </w:t>
      </w:r>
      <w:r w:rsidR="003A2869" w:rsidRPr="007E4AC4"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ЕГЭ</w:t>
      </w:r>
      <w:r>
        <w:rPr>
          <w:rFonts w:ascii="Georgia" w:eastAsia="Times New Roman" w:hAnsi="Georgia" w:cs="Times New Roman"/>
          <w:color w:val="548DD4" w:themeColor="text2" w:themeTint="99"/>
          <w:sz w:val="44"/>
          <w:szCs w:val="44"/>
        </w:rPr>
        <w:t>?»</w:t>
      </w:r>
    </w:p>
    <w:p w:rsidR="007E4AC4" w:rsidRDefault="007E4AC4" w:rsidP="003A2869">
      <w:pPr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 w:cs="Times New Roman"/>
          <w:sz w:val="26"/>
          <w:szCs w:val="26"/>
        </w:rPr>
      </w:pPr>
    </w:p>
    <w:p w:rsidR="003A2869" w:rsidRPr="003A2869" w:rsidRDefault="003A2869" w:rsidP="003A2869">
      <w:pPr>
        <w:spacing w:before="100" w:beforeAutospacing="1" w:after="100" w:afterAutospacing="1" w:line="240" w:lineRule="auto"/>
        <w:ind w:firstLine="567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 </w:t>
      </w:r>
      <w:r w:rsidRPr="003A2869">
        <w:rPr>
          <w:rFonts w:ascii="Georgia" w:eastAsia="Times New Roman" w:hAnsi="Georgia" w:cs="Times New Roman"/>
          <w:sz w:val="26"/>
          <w:szCs w:val="26"/>
        </w:rPr>
        <w:t>процессе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обучения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сдаче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экзаменов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большую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роль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играет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во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-</w:t>
      </w:r>
      <w:r w:rsidRPr="003A2869">
        <w:rPr>
          <w:rFonts w:ascii="Georgia" w:eastAsia="Times New Roman" w:hAnsi="Georgia" w:cs="Times New Roman"/>
          <w:sz w:val="26"/>
          <w:szCs w:val="26"/>
        </w:rPr>
        <w:t>первых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знание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точнее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понимание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того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что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надо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делать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во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-</w:t>
      </w:r>
      <w:r w:rsidRPr="003A2869">
        <w:rPr>
          <w:rFonts w:ascii="Georgia" w:eastAsia="Times New Roman" w:hAnsi="Georgia" w:cs="Times New Roman"/>
          <w:sz w:val="26"/>
          <w:szCs w:val="26"/>
        </w:rPr>
        <w:t>вторых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умение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делать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Поэтому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учителям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следует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активнее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вводить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тестовые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технологии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систему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обучения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ведь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зря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говорят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что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нельзя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научиться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плавать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стоя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берегу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Такие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тренировки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выполнению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тестовых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заданий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позволят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учащимся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реально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повысить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тестовый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балл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Зная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типовые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конструкции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тестовых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заданий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ученик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время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практически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будет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тратить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время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выполнение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инструкции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Во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время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таких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тренировок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формируются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соответствующие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психотехнические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навыки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саморегуляции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самоконтроля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Психотехнические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навыки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только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повышают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эффективность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подготовки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экзаменам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позволяют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наиболее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успешно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вести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себя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время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вообще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способствуют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развитию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навыков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мыслительной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работы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умению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мобилизовать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себя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решающей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ситуации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овладевать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собственными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эмоциями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.</w:t>
      </w:r>
    </w:p>
    <w:p w:rsidR="003A2869" w:rsidRPr="003A2869" w:rsidRDefault="003A2869" w:rsidP="003A2869">
      <w:pPr>
        <w:spacing w:before="100" w:beforeAutospacing="1" w:after="100" w:afterAutospacing="1" w:line="240" w:lineRule="auto"/>
        <w:ind w:firstLine="567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  <w:r w:rsidRPr="003A2869">
        <w:rPr>
          <w:rFonts w:ascii="Georgia" w:eastAsia="Times New Roman" w:hAnsi="Georgia" w:cs="Times New Roman"/>
          <w:sz w:val="26"/>
          <w:szCs w:val="26"/>
        </w:rPr>
        <w:t>Важно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репетировать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еще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потому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что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психологии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известен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такой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факт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: </w:t>
      </w:r>
      <w:r w:rsidRPr="003A2869">
        <w:rPr>
          <w:rFonts w:ascii="Georgia" w:eastAsia="Times New Roman" w:hAnsi="Georgia" w:cs="Times New Roman"/>
          <w:sz w:val="26"/>
          <w:szCs w:val="26"/>
        </w:rPr>
        <w:t>если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запоминание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информации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воспроизведение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происходят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proofErr w:type="gramStart"/>
      <w:r w:rsidRPr="003A2869">
        <w:rPr>
          <w:rFonts w:ascii="Georgia" w:eastAsia="Times New Roman" w:hAnsi="Georgia" w:cs="Times New Roman"/>
          <w:sz w:val="26"/>
          <w:szCs w:val="26"/>
        </w:rPr>
        <w:t>сходных</w:t>
      </w:r>
      <w:proofErr w:type="gramEnd"/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proofErr w:type="gramStart"/>
      <w:r w:rsidRPr="003A2869">
        <w:rPr>
          <w:rFonts w:ascii="Georgia" w:eastAsia="Times New Roman" w:hAnsi="Georgia" w:cs="Times New Roman"/>
          <w:sz w:val="26"/>
          <w:szCs w:val="26"/>
        </w:rPr>
        <w:t>условиях</w:t>
      </w:r>
      <w:proofErr w:type="gramEnd"/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воспроизведение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будет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более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успешным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.</w:t>
      </w:r>
    </w:p>
    <w:p w:rsidR="003A2869" w:rsidRPr="003A2869" w:rsidRDefault="003A2869" w:rsidP="003A2869">
      <w:pPr>
        <w:spacing w:before="100" w:beforeAutospacing="1" w:after="100" w:afterAutospacing="1" w:line="240" w:lineRule="auto"/>
        <w:ind w:firstLine="567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  <w:r w:rsidRPr="003A2869">
        <w:rPr>
          <w:rFonts w:ascii="Georgia" w:eastAsia="Times New Roman" w:hAnsi="Georgia" w:cs="Times New Roman"/>
          <w:sz w:val="26"/>
          <w:szCs w:val="26"/>
        </w:rPr>
        <w:t>Преподаватели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обычно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объясняют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провал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низким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уровнем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знаний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proofErr w:type="gramStart"/>
      <w:r w:rsidRPr="003A2869">
        <w:rPr>
          <w:rFonts w:ascii="Georgia" w:eastAsia="Times New Roman" w:hAnsi="Georgia" w:cs="Times New Roman"/>
          <w:sz w:val="26"/>
          <w:szCs w:val="26"/>
        </w:rPr>
        <w:t>сдающего</w:t>
      </w:r>
      <w:proofErr w:type="gramEnd"/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Да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хорошее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знание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материала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необходимо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для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успеха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знание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нужно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еще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продемонстрировать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Беспокойство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тревога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ситуации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могут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быть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еще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большими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врагами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чем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самое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блестящее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знание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предмета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Уверенность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себе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— </w:t>
      </w:r>
      <w:r w:rsidRPr="003A2869">
        <w:rPr>
          <w:rFonts w:ascii="Georgia" w:eastAsia="Times New Roman" w:hAnsi="Georgia" w:cs="Times New Roman"/>
          <w:sz w:val="26"/>
          <w:szCs w:val="26"/>
        </w:rPr>
        <w:t>это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слишком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серьезная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вещь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которую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всем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желании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уже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невозможно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сформировать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оставшееся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время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Для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развития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учащихся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уверенности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себе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могут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проводиться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длительные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психологические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тренинги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специальные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консультации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для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родителей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ваших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возможностях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научить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ученика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справиться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излишним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волнением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подготовке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сдаче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экзаменов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Как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можно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сделать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?</w:t>
      </w:r>
    </w:p>
    <w:p w:rsidR="007E4AC4" w:rsidRPr="007E4AC4" w:rsidRDefault="003A2869" w:rsidP="003A28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  <w:r w:rsidRPr="003A2869">
        <w:rPr>
          <w:rFonts w:ascii="Georgia" w:eastAsia="Times New Roman" w:hAnsi="Georgia" w:cs="Times New Roman"/>
          <w:sz w:val="26"/>
          <w:szCs w:val="26"/>
        </w:rPr>
        <w:t>Если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накануне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ученик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постоянно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 </w:t>
      </w:r>
      <w:r w:rsidRPr="003A2869">
        <w:rPr>
          <w:rFonts w:ascii="Georgia" w:eastAsia="Times New Roman" w:hAnsi="Georgia" w:cs="Times New Roman"/>
          <w:sz w:val="26"/>
          <w:szCs w:val="26"/>
        </w:rPr>
        <w:t>думает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говорит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провале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посоветуйте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ему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постараться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думать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proofErr w:type="gramStart"/>
      <w:r w:rsidRPr="003A2869">
        <w:rPr>
          <w:rFonts w:ascii="Georgia" w:eastAsia="Times New Roman" w:hAnsi="Georgia" w:cs="Times New Roman"/>
          <w:sz w:val="26"/>
          <w:szCs w:val="26"/>
        </w:rPr>
        <w:t>о</w:t>
      </w:r>
      <w:proofErr w:type="gramEnd"/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плохом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Конечно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это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будет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трудно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Опишите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ему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картину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будущего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легкого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удачного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ответа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Пусть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он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proofErr w:type="gramStart"/>
      <w:r w:rsidRPr="003A2869">
        <w:rPr>
          <w:rFonts w:ascii="Georgia" w:eastAsia="Times New Roman" w:hAnsi="Georgia" w:cs="Times New Roman"/>
          <w:sz w:val="26"/>
          <w:szCs w:val="26"/>
        </w:rPr>
        <w:t>почаще</w:t>
      </w:r>
      <w:proofErr w:type="gramEnd"/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 </w:t>
      </w:r>
      <w:r w:rsidRPr="003A2869">
        <w:rPr>
          <w:rFonts w:ascii="Georgia" w:eastAsia="Times New Roman" w:hAnsi="Georgia" w:cs="Times New Roman"/>
          <w:sz w:val="26"/>
          <w:szCs w:val="26"/>
        </w:rPr>
        <w:t>сам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воображает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себе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образ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«</w:t>
      </w:r>
      <w:r w:rsidRPr="003A2869">
        <w:rPr>
          <w:rFonts w:ascii="Georgia" w:eastAsia="Times New Roman" w:hAnsi="Georgia" w:cs="Times New Roman"/>
          <w:sz w:val="26"/>
          <w:szCs w:val="26"/>
        </w:rPr>
        <w:t>желаемого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будущего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» </w:t>
      </w:r>
      <w:r w:rsidRPr="003A2869">
        <w:rPr>
          <w:rFonts w:ascii="Georgia" w:eastAsia="Times New Roman" w:hAnsi="Georgia" w:cs="Times New Roman"/>
          <w:sz w:val="26"/>
          <w:szCs w:val="26"/>
        </w:rPr>
        <w:t>во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всех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подробностях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— </w:t>
      </w:r>
      <w:r w:rsidRPr="003A2869">
        <w:rPr>
          <w:rFonts w:ascii="Georgia" w:eastAsia="Times New Roman" w:hAnsi="Georgia" w:cs="Times New Roman"/>
          <w:sz w:val="26"/>
          <w:szCs w:val="26"/>
        </w:rPr>
        <w:t>как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он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волнуясь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входит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класс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садится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место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тут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страх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пропадает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все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мысли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ясные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ответы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четко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представляются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уверенному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себе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человеку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="007E4AC4">
        <w:rPr>
          <w:rFonts w:eastAsia="Times New Roman" w:cs="Times New Roman"/>
          <w:sz w:val="26"/>
          <w:szCs w:val="26"/>
        </w:rPr>
        <w:t xml:space="preserve"> </w:t>
      </w:r>
    </w:p>
    <w:p w:rsidR="003A2869" w:rsidRPr="003A2869" w:rsidRDefault="003A2869" w:rsidP="007E4AC4">
      <w:pPr>
        <w:pStyle w:val="a3"/>
        <w:spacing w:before="100" w:beforeAutospacing="1" w:after="100" w:afterAutospacing="1" w:line="240" w:lineRule="auto"/>
        <w:ind w:left="1287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  <w:r w:rsidRPr="003A2869">
        <w:rPr>
          <w:rFonts w:ascii="Georgia" w:eastAsia="Times New Roman" w:hAnsi="Georgia" w:cs="Times New Roman"/>
          <w:sz w:val="26"/>
          <w:szCs w:val="26"/>
        </w:rPr>
        <w:lastRenderedPageBreak/>
        <w:t>Расскажите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учащимся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как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вы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оцениваете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мысли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возможном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провале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— </w:t>
      </w:r>
      <w:r w:rsidRPr="003A2869">
        <w:rPr>
          <w:rFonts w:ascii="Georgia" w:eastAsia="Times New Roman" w:hAnsi="Georgia" w:cs="Times New Roman"/>
          <w:sz w:val="26"/>
          <w:szCs w:val="26"/>
        </w:rPr>
        <w:t>они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только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мешают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готовиться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создавая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постоянное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напряжение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разрешают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ученику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готовиться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proofErr w:type="gramStart"/>
      <w:r w:rsidRPr="003A2869">
        <w:rPr>
          <w:rFonts w:ascii="Georgia" w:eastAsia="Times New Roman" w:hAnsi="Georgia" w:cs="Times New Roman"/>
          <w:sz w:val="26"/>
          <w:szCs w:val="26"/>
        </w:rPr>
        <w:t>спустя</w:t>
      </w:r>
      <w:proofErr w:type="gramEnd"/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рукава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ведь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все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равно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впереди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ждет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неудача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.</w:t>
      </w:r>
    </w:p>
    <w:p w:rsidR="003A2869" w:rsidRPr="003A2869" w:rsidRDefault="003A2869" w:rsidP="003A2869">
      <w:pPr>
        <w:pStyle w:val="a3"/>
        <w:spacing w:before="100" w:beforeAutospacing="1" w:after="100" w:afterAutospacing="1" w:line="240" w:lineRule="auto"/>
        <w:ind w:left="1287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</w:p>
    <w:p w:rsidR="003A2869" w:rsidRPr="003A2869" w:rsidRDefault="003A2869" w:rsidP="003A28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  <w:r w:rsidRPr="003A2869">
        <w:rPr>
          <w:rFonts w:ascii="Georgia" w:eastAsia="Times New Roman" w:hAnsi="Georgia" w:cs="Times New Roman"/>
          <w:sz w:val="26"/>
          <w:szCs w:val="26"/>
        </w:rPr>
        <w:t>Если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волнение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все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же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покидает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выпускника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предложите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ему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называемый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«</w:t>
      </w:r>
      <w:r w:rsidRPr="003A2869">
        <w:rPr>
          <w:rFonts w:ascii="Georgia" w:eastAsia="Times New Roman" w:hAnsi="Georgia" w:cs="Times New Roman"/>
          <w:sz w:val="26"/>
          <w:szCs w:val="26"/>
        </w:rPr>
        <w:t>доведение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абсурда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». </w:t>
      </w:r>
      <w:r w:rsidRPr="003A2869">
        <w:rPr>
          <w:rFonts w:ascii="Georgia" w:eastAsia="Times New Roman" w:hAnsi="Georgia" w:cs="Times New Roman"/>
          <w:sz w:val="26"/>
          <w:szCs w:val="26"/>
        </w:rPr>
        <w:t>Главная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задача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— </w:t>
      </w:r>
      <w:r w:rsidRPr="003A2869">
        <w:rPr>
          <w:rFonts w:ascii="Georgia" w:eastAsia="Times New Roman" w:hAnsi="Georgia" w:cs="Times New Roman"/>
          <w:sz w:val="26"/>
          <w:szCs w:val="26"/>
        </w:rPr>
        <w:t>как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можно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сильнее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напугать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себя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Хорошо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заниматься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этим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упражнением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вдвоем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— </w:t>
      </w:r>
      <w:r w:rsidRPr="003A2869">
        <w:rPr>
          <w:rFonts w:ascii="Georgia" w:eastAsia="Times New Roman" w:hAnsi="Georgia" w:cs="Times New Roman"/>
          <w:sz w:val="26"/>
          <w:szCs w:val="26"/>
        </w:rPr>
        <w:t>напугайте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друг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друга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посильнее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Этот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обязательно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приведет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вас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обоих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мысли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что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бояться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самом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деле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нечего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все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так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ужасно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Кстати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если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старшеклассник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поражает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вас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каменным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спокойствием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— </w:t>
      </w:r>
      <w:r w:rsidRPr="003A2869">
        <w:rPr>
          <w:rFonts w:ascii="Georgia" w:eastAsia="Times New Roman" w:hAnsi="Georgia" w:cs="Times New Roman"/>
          <w:sz w:val="26"/>
          <w:szCs w:val="26"/>
        </w:rPr>
        <w:t>это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так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уж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хорошо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Отсутствие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некоторого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волнения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часто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мешает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хорошим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ответам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.</w:t>
      </w:r>
    </w:p>
    <w:p w:rsidR="003A2869" w:rsidRPr="003A2869" w:rsidRDefault="003A2869" w:rsidP="003A2869">
      <w:pPr>
        <w:pStyle w:val="a3"/>
        <w:rPr>
          <w:rFonts w:ascii="Baskerville Old Face" w:eastAsia="Times New Roman" w:hAnsi="Baskerville Old Face" w:cs="Times New Roman"/>
          <w:sz w:val="26"/>
          <w:szCs w:val="26"/>
        </w:rPr>
      </w:pPr>
    </w:p>
    <w:p w:rsidR="003A2869" w:rsidRPr="003A2869" w:rsidRDefault="003A2869" w:rsidP="003A28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  <w:r w:rsidRPr="003A2869">
        <w:rPr>
          <w:rFonts w:ascii="Georgia" w:eastAsia="Times New Roman" w:hAnsi="Georgia" w:cs="Times New Roman"/>
          <w:sz w:val="26"/>
          <w:szCs w:val="26"/>
        </w:rPr>
        <w:t>Если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учащийся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заранее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рассматривает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экзаменаторов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(</w:t>
      </w:r>
      <w:proofErr w:type="spellStart"/>
      <w:r w:rsidRPr="003A2869">
        <w:rPr>
          <w:rFonts w:ascii="Georgia" w:eastAsia="Times New Roman" w:hAnsi="Georgia" w:cs="Times New Roman"/>
          <w:sz w:val="26"/>
          <w:szCs w:val="26"/>
        </w:rPr>
        <w:t>тестотехников</w:t>
      </w:r>
      <w:proofErr w:type="spellEnd"/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) </w:t>
      </w:r>
      <w:r w:rsidRPr="003A2869">
        <w:rPr>
          <w:rFonts w:ascii="Georgia" w:eastAsia="Times New Roman" w:hAnsi="Georgia" w:cs="Times New Roman"/>
          <w:sz w:val="26"/>
          <w:szCs w:val="26"/>
        </w:rPr>
        <w:t>как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своих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врагов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ничего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хорошего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из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этого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выйдет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Поговорите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пессимистом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объясните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ему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что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все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преподаватели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тоже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сдавали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экзамены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помнят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свои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ощущения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Даже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если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proofErr w:type="spellStart"/>
      <w:r w:rsidRPr="003A2869">
        <w:rPr>
          <w:rFonts w:ascii="Georgia" w:eastAsia="Times New Roman" w:hAnsi="Georgia" w:cs="Times New Roman"/>
          <w:sz w:val="26"/>
          <w:szCs w:val="26"/>
        </w:rPr>
        <w:t>тестотехник</w:t>
      </w:r>
      <w:proofErr w:type="spellEnd"/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кажется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хмурым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неприветливым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— </w:t>
      </w:r>
      <w:r w:rsidRPr="003A2869">
        <w:rPr>
          <w:rFonts w:ascii="Georgia" w:eastAsia="Times New Roman" w:hAnsi="Georgia" w:cs="Times New Roman"/>
          <w:sz w:val="26"/>
          <w:szCs w:val="26"/>
        </w:rPr>
        <w:t>возможно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он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просто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демонстрирует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свою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строгость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объективность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беспристрастность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.</w:t>
      </w:r>
    </w:p>
    <w:p w:rsidR="003A2869" w:rsidRPr="003A2869" w:rsidRDefault="003A2869" w:rsidP="003A2869">
      <w:pPr>
        <w:pStyle w:val="a3"/>
        <w:rPr>
          <w:rFonts w:ascii="Baskerville Old Face" w:eastAsia="Times New Roman" w:hAnsi="Baskerville Old Face" w:cs="Times New Roman"/>
          <w:sz w:val="26"/>
          <w:szCs w:val="26"/>
        </w:rPr>
      </w:pPr>
    </w:p>
    <w:p w:rsidR="003A2869" w:rsidRPr="003A2869" w:rsidRDefault="003A2869" w:rsidP="003A28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  <w:r w:rsidRPr="003A2869">
        <w:rPr>
          <w:rFonts w:ascii="Georgia" w:eastAsia="Times New Roman" w:hAnsi="Georgia" w:cs="Times New Roman"/>
          <w:sz w:val="26"/>
          <w:szCs w:val="26"/>
        </w:rPr>
        <w:t>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помните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вы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как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учили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материал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экзаменам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? </w:t>
      </w:r>
      <w:r w:rsidRPr="003A2869">
        <w:rPr>
          <w:rFonts w:ascii="Georgia" w:eastAsia="Times New Roman" w:hAnsi="Georgia" w:cs="Times New Roman"/>
          <w:sz w:val="26"/>
          <w:szCs w:val="26"/>
        </w:rPr>
        <w:t>Пользовались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какими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-</w:t>
      </w:r>
      <w:r w:rsidRPr="003A2869">
        <w:rPr>
          <w:rFonts w:ascii="Georgia" w:eastAsia="Times New Roman" w:hAnsi="Georgia" w:cs="Times New Roman"/>
          <w:sz w:val="26"/>
          <w:szCs w:val="26"/>
        </w:rPr>
        <w:t>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интересными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приемами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усвоения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знаний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? </w:t>
      </w:r>
      <w:r w:rsidRPr="003A2869">
        <w:rPr>
          <w:rFonts w:ascii="Georgia" w:eastAsia="Times New Roman" w:hAnsi="Georgia" w:cs="Times New Roman"/>
          <w:sz w:val="26"/>
          <w:szCs w:val="26"/>
        </w:rPr>
        <w:t>Если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вы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знаете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такие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секреты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обязательно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поделитесь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своими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учениками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Неплохо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поспрашивать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знакомых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учителей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работающих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вами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рамках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методического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объединения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Возможно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вам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удастся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создать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для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ваших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выпускников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своеобразную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копилку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приемов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усвоения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знаний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.</w:t>
      </w:r>
    </w:p>
    <w:p w:rsidR="003A2869" w:rsidRPr="003A2869" w:rsidRDefault="003A2869" w:rsidP="003A2869">
      <w:pPr>
        <w:pStyle w:val="a3"/>
        <w:rPr>
          <w:rFonts w:ascii="Baskerville Old Face" w:eastAsia="Times New Roman" w:hAnsi="Baskerville Old Face" w:cs="Times New Roman"/>
          <w:sz w:val="26"/>
          <w:szCs w:val="26"/>
        </w:rPr>
      </w:pPr>
    </w:p>
    <w:p w:rsidR="003A2869" w:rsidRPr="003A2869" w:rsidRDefault="003A2869" w:rsidP="003A28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26"/>
          <w:szCs w:val="26"/>
        </w:rPr>
      </w:pPr>
      <w:r w:rsidRPr="003A2869">
        <w:rPr>
          <w:rFonts w:ascii="Georgia" w:eastAsia="Times New Roman" w:hAnsi="Georgia" w:cs="Times New Roman"/>
          <w:sz w:val="26"/>
          <w:szCs w:val="26"/>
        </w:rPr>
        <w:t>Используйте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подготовке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такой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прием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как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работа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опорными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конспектами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Опорный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конспект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— </w:t>
      </w:r>
      <w:r w:rsidRPr="003A2869">
        <w:rPr>
          <w:rFonts w:ascii="Georgia" w:eastAsia="Times New Roman" w:hAnsi="Georgia" w:cs="Times New Roman"/>
          <w:sz w:val="26"/>
          <w:szCs w:val="26"/>
        </w:rPr>
        <w:t>это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переписанный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бисерным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почерком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фрагмент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учебника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это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всегда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схема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материала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Разработайте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вместе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учащимися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систему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условных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обозначений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жалейте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времени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оформление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конспекта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— </w:t>
      </w:r>
      <w:r w:rsidRPr="003A2869">
        <w:rPr>
          <w:rFonts w:ascii="Georgia" w:eastAsia="Times New Roman" w:hAnsi="Georgia" w:cs="Times New Roman"/>
          <w:sz w:val="26"/>
          <w:szCs w:val="26"/>
        </w:rPr>
        <w:t>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большом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листе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3A2869">
        <w:rPr>
          <w:rFonts w:ascii="Georgia" w:eastAsia="Times New Roman" w:hAnsi="Georgia" w:cs="Times New Roman"/>
          <w:sz w:val="26"/>
          <w:szCs w:val="26"/>
        </w:rPr>
        <w:t>на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доске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3A2869">
        <w:rPr>
          <w:rFonts w:ascii="Georgia" w:eastAsia="Times New Roman" w:hAnsi="Georgia" w:cs="Times New Roman"/>
          <w:sz w:val="26"/>
          <w:szCs w:val="26"/>
        </w:rPr>
        <w:t>Старшеклассники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хорошо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усваивают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содержание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материала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через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такую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простую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и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приятную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для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них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3A2869">
        <w:rPr>
          <w:rFonts w:ascii="Georgia" w:eastAsia="Times New Roman" w:hAnsi="Georgia" w:cs="Times New Roman"/>
          <w:sz w:val="26"/>
          <w:szCs w:val="26"/>
        </w:rPr>
        <w:t>деятельность</w:t>
      </w:r>
      <w:r w:rsidRPr="003A2869">
        <w:rPr>
          <w:rFonts w:ascii="Baskerville Old Face" w:eastAsia="Times New Roman" w:hAnsi="Baskerville Old Face" w:cs="Times New Roman"/>
          <w:sz w:val="26"/>
          <w:szCs w:val="26"/>
        </w:rPr>
        <w:t>.</w:t>
      </w:r>
    </w:p>
    <w:p w:rsidR="003A2869" w:rsidRPr="003A2869" w:rsidRDefault="003A2869" w:rsidP="003A2869">
      <w:pPr>
        <w:pStyle w:val="a3"/>
        <w:rPr>
          <w:rFonts w:ascii="Baskerville Old Face" w:eastAsia="Times New Roman" w:hAnsi="Baskerville Old Face" w:cs="Times New Roman"/>
          <w:sz w:val="26"/>
          <w:szCs w:val="26"/>
        </w:rPr>
      </w:pPr>
    </w:p>
    <w:p w:rsidR="00234014" w:rsidRPr="007E4AC4" w:rsidRDefault="003A2869" w:rsidP="003A28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Baskerville Old Face" w:hAnsi="Baskerville Old Face"/>
          <w:sz w:val="26"/>
          <w:szCs w:val="26"/>
        </w:rPr>
      </w:pPr>
      <w:r w:rsidRPr="007E4AC4">
        <w:rPr>
          <w:rFonts w:ascii="Georgia" w:eastAsia="Times New Roman" w:hAnsi="Georgia" w:cs="Times New Roman"/>
          <w:sz w:val="26"/>
          <w:szCs w:val="26"/>
        </w:rPr>
        <w:t>Расслабление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уменьшает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внутреннее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беспокойство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7E4AC4">
        <w:rPr>
          <w:rFonts w:ascii="Georgia" w:eastAsia="Times New Roman" w:hAnsi="Georgia" w:cs="Times New Roman"/>
          <w:sz w:val="26"/>
          <w:szCs w:val="26"/>
        </w:rPr>
        <w:t>улучшает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внимание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и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память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7E4AC4">
        <w:rPr>
          <w:rFonts w:ascii="Georgia" w:eastAsia="Times New Roman" w:hAnsi="Georgia" w:cs="Times New Roman"/>
          <w:sz w:val="26"/>
          <w:szCs w:val="26"/>
        </w:rPr>
        <w:t>Для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расслабления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и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снятия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напряжения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отлично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подходят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дыхательные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упражнения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и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аутогенная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тренировка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7E4AC4">
        <w:rPr>
          <w:rFonts w:ascii="Georgia" w:eastAsia="Times New Roman" w:hAnsi="Georgia" w:cs="Times New Roman"/>
          <w:sz w:val="26"/>
          <w:szCs w:val="26"/>
        </w:rPr>
        <w:t>Для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начала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освойте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эти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упражнения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сами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(</w:t>
      </w:r>
      <w:r w:rsidRPr="007E4AC4">
        <w:rPr>
          <w:rFonts w:ascii="Georgia" w:eastAsia="Times New Roman" w:hAnsi="Georgia" w:cs="Times New Roman"/>
          <w:sz w:val="26"/>
          <w:szCs w:val="26"/>
        </w:rPr>
        <w:t>они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вам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тоже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не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помешают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), </w:t>
      </w:r>
      <w:r w:rsidRPr="007E4AC4">
        <w:rPr>
          <w:rFonts w:ascii="Georgia" w:eastAsia="Times New Roman" w:hAnsi="Georgia" w:cs="Times New Roman"/>
          <w:sz w:val="26"/>
          <w:szCs w:val="26"/>
        </w:rPr>
        <w:t>а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затем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позанимайтесь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с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учащимися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. </w:t>
      </w:r>
      <w:r w:rsidRPr="007E4AC4">
        <w:rPr>
          <w:rFonts w:ascii="Georgia" w:eastAsia="Times New Roman" w:hAnsi="Georgia" w:cs="Times New Roman"/>
          <w:sz w:val="26"/>
          <w:szCs w:val="26"/>
        </w:rPr>
        <w:t>Включайте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эти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упражнения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в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структуру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урока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, </w:t>
      </w:r>
      <w:r w:rsidRPr="007E4AC4">
        <w:rPr>
          <w:rFonts w:ascii="Georgia" w:eastAsia="Times New Roman" w:hAnsi="Georgia" w:cs="Times New Roman"/>
          <w:sz w:val="26"/>
          <w:szCs w:val="26"/>
        </w:rPr>
        <w:t>используйте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их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для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настроя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класса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перед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контрольными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 xml:space="preserve"> </w:t>
      </w:r>
      <w:r w:rsidRPr="007E4AC4">
        <w:rPr>
          <w:rFonts w:ascii="Georgia" w:eastAsia="Times New Roman" w:hAnsi="Georgia" w:cs="Times New Roman"/>
          <w:sz w:val="26"/>
          <w:szCs w:val="26"/>
        </w:rPr>
        <w:t>работами</w:t>
      </w:r>
      <w:r w:rsidRPr="007E4AC4">
        <w:rPr>
          <w:rFonts w:ascii="Baskerville Old Face" w:eastAsia="Times New Roman" w:hAnsi="Baskerville Old Face" w:cs="Times New Roman"/>
          <w:sz w:val="26"/>
          <w:szCs w:val="26"/>
        </w:rPr>
        <w:t>.</w:t>
      </w:r>
    </w:p>
    <w:sectPr w:rsidR="00234014" w:rsidRPr="007E4AC4" w:rsidSect="003A2869">
      <w:pgSz w:w="11906" w:h="16838"/>
      <w:pgMar w:top="1440" w:right="1080" w:bottom="1440" w:left="1080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1AA"/>
    <w:multiLevelType w:val="hybridMultilevel"/>
    <w:tmpl w:val="57223D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D4122"/>
    <w:multiLevelType w:val="multilevel"/>
    <w:tmpl w:val="D5DA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869"/>
    <w:rsid w:val="00234014"/>
    <w:rsid w:val="003A2869"/>
    <w:rsid w:val="007E4AC4"/>
    <w:rsid w:val="00C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2869"/>
  </w:style>
  <w:style w:type="character" w:customStyle="1" w:styleId="c3">
    <w:name w:val="c3"/>
    <w:basedOn w:val="a0"/>
    <w:rsid w:val="003A2869"/>
  </w:style>
  <w:style w:type="paragraph" w:styleId="a3">
    <w:name w:val="List Paragraph"/>
    <w:basedOn w:val="a"/>
    <w:uiPriority w:val="34"/>
    <w:qFormat/>
    <w:rsid w:val="003A2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</cp:revision>
  <dcterms:created xsi:type="dcterms:W3CDTF">2024-04-10T08:59:00Z</dcterms:created>
  <dcterms:modified xsi:type="dcterms:W3CDTF">2024-04-10T12:52:00Z</dcterms:modified>
</cp:coreProperties>
</file>